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after="156" w:afterLines="50"/>
        <w:jc w:val="center"/>
        <w:rPr>
          <w:rFonts w:hint="eastAsia" w:ascii="宋体" w:eastAsiaTheme="minorEastAsia"/>
          <w:b/>
          <w:sz w:val="32"/>
          <w:szCs w:val="32"/>
          <w:lang w:eastAsia="zh-CN"/>
        </w:rPr>
      </w:pPr>
      <w:r>
        <w:rPr>
          <w:rFonts w:hint="eastAsia" w:ascii="宋体" w:hAnsi="宋体" w:cs="宋体"/>
          <w:b/>
          <w:bCs/>
          <w:kern w:val="0"/>
          <w:sz w:val="32"/>
          <w:szCs w:val="32"/>
          <w:lang w:val="en-US" w:eastAsia="zh-CN" w:bidi="ar"/>
        </w:rPr>
        <w:t>防疫</w:t>
      </w:r>
      <w:r>
        <w:rPr>
          <w:rFonts w:hint="eastAsia" w:ascii="宋体" w:hAnsi="宋体" w:cs="宋体"/>
          <w:b/>
          <w:bCs/>
          <w:kern w:val="0"/>
          <w:sz w:val="32"/>
          <w:szCs w:val="32"/>
          <w:lang w:bidi="ar"/>
        </w:rPr>
        <w:t>物资采购项目</w:t>
      </w:r>
      <w:r>
        <w:rPr>
          <w:rFonts w:hint="eastAsia" w:asciiTheme="minorEastAsia" w:hAnsiTheme="minorEastAsia"/>
          <w:b/>
          <w:sz w:val="32"/>
          <w:szCs w:val="32"/>
        </w:rPr>
        <w:t>询价文件</w:t>
      </w:r>
      <w:r>
        <w:rPr>
          <w:rFonts w:hint="eastAsia" w:asciiTheme="minorEastAsia" w:hAnsiTheme="minorEastAsia"/>
          <w:b/>
          <w:sz w:val="32"/>
          <w:szCs w:val="32"/>
          <w:lang w:eastAsia="zh-CN"/>
        </w:rPr>
        <w:t>（</w:t>
      </w:r>
      <w:r>
        <w:rPr>
          <w:rFonts w:hint="eastAsia" w:asciiTheme="minorEastAsia" w:hAnsiTheme="minorEastAsia"/>
          <w:b/>
          <w:sz w:val="32"/>
          <w:szCs w:val="32"/>
          <w:lang w:val="en-US" w:eastAsia="zh-CN"/>
        </w:rPr>
        <w:t>二</w:t>
      </w:r>
      <w:bookmarkStart w:id="0" w:name="_GoBack"/>
      <w:bookmarkEnd w:id="0"/>
      <w:r>
        <w:rPr>
          <w:rFonts w:hint="eastAsia" w:asciiTheme="minorEastAsia" w:hAnsiTheme="minorEastAsia"/>
          <w:b/>
          <w:sz w:val="32"/>
          <w:szCs w:val="32"/>
          <w:lang w:eastAsia="zh-CN"/>
        </w:rPr>
        <w:t>）</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w:t>
      </w:r>
      <w:r>
        <w:rPr>
          <w:rFonts w:hint="eastAsia" w:asciiTheme="minorEastAsia" w:hAnsiTheme="minorEastAsia"/>
          <w:sz w:val="24"/>
          <w:szCs w:val="24"/>
          <w:lang w:val="en-US" w:eastAsia="zh-CN"/>
        </w:rPr>
        <w:t>防疫</w:t>
      </w:r>
      <w:r>
        <w:rPr>
          <w:rFonts w:hint="eastAsia" w:asciiTheme="minorEastAsia" w:hAnsiTheme="minorEastAsia"/>
          <w:sz w:val="24"/>
          <w:szCs w:val="24"/>
        </w:rPr>
        <w:t>物资采购项目</w:t>
      </w:r>
    </w:p>
    <w:p>
      <w:pPr>
        <w:pStyle w:val="11"/>
        <w:spacing w:line="480" w:lineRule="auto"/>
        <w:ind w:left="0" w:leftChars="0" w:firstLine="0" w:firstLineChars="0"/>
        <w:jc w:val="left"/>
        <w:rPr>
          <w:rFonts w:hint="eastAsia" w:asciiTheme="minorEastAsia" w:hAnsiTheme="minorEastAsia"/>
          <w:b/>
          <w:sz w:val="24"/>
          <w:szCs w:val="24"/>
        </w:rPr>
      </w:pPr>
      <w:r>
        <w:rPr>
          <w:rFonts w:hint="eastAsia" w:asciiTheme="minorEastAsia" w:hAnsiTheme="minorEastAsia"/>
          <w:b/>
          <w:sz w:val="24"/>
          <w:szCs w:val="24"/>
          <w:lang w:val="en-US" w:eastAsia="zh-CN"/>
        </w:rPr>
        <w:t>二、</w:t>
      </w:r>
      <w:r>
        <w:rPr>
          <w:rFonts w:hint="eastAsia" w:asciiTheme="minorEastAsia" w:hAnsiTheme="minorEastAsia"/>
          <w:b/>
          <w:sz w:val="24"/>
          <w:szCs w:val="24"/>
        </w:rPr>
        <w:t>项目</w:t>
      </w:r>
      <w:r>
        <w:rPr>
          <w:rFonts w:hint="eastAsia" w:asciiTheme="minorEastAsia" w:hAnsiTheme="minorEastAsia"/>
          <w:b/>
          <w:sz w:val="24"/>
          <w:szCs w:val="24"/>
          <w:lang w:val="en-US" w:eastAsia="zh-CN"/>
        </w:rPr>
        <w:t>采购数量及</w:t>
      </w:r>
      <w:r>
        <w:rPr>
          <w:rFonts w:hint="eastAsia" w:asciiTheme="minorEastAsia" w:hAnsiTheme="minorEastAsia"/>
          <w:b/>
          <w:sz w:val="24"/>
          <w:szCs w:val="24"/>
        </w:rPr>
        <w:t>最高限价：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269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序号</w:t>
            </w:r>
          </w:p>
        </w:tc>
        <w:tc>
          <w:tcPr>
            <w:tcW w:w="269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采购内容</w:t>
            </w:r>
          </w:p>
        </w:tc>
        <w:tc>
          <w:tcPr>
            <w:tcW w:w="2131"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数量（个）</w:t>
            </w:r>
          </w:p>
        </w:tc>
        <w:tc>
          <w:tcPr>
            <w:tcW w:w="2131"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最高限价（元/个）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1</w:t>
            </w:r>
          </w:p>
        </w:tc>
        <w:tc>
          <w:tcPr>
            <w:tcW w:w="2690" w:type="dxa"/>
            <w:vAlign w:val="center"/>
          </w:tcPr>
          <w:p>
            <w:pPr>
              <w:pStyle w:val="13"/>
              <w:numPr>
                <w:ilvl w:val="0"/>
                <w:numId w:val="0"/>
              </w:numPr>
              <w:jc w:val="center"/>
              <w:rPr>
                <w:rFonts w:hint="eastAsia" w:ascii="宋体" w:eastAsia="宋体"/>
                <w:sz w:val="24"/>
                <w:szCs w:val="24"/>
                <w:vertAlign w:val="baseline"/>
                <w:lang w:val="en-US" w:eastAsia="zh-CN"/>
              </w:rPr>
            </w:pPr>
            <w:r>
              <w:rPr>
                <w:rFonts w:hint="eastAsia" w:ascii="宋体"/>
                <w:sz w:val="24"/>
                <w:szCs w:val="24"/>
                <w:vertAlign w:val="baseline"/>
                <w:lang w:val="en-US" w:eastAsia="zh-CN"/>
              </w:rPr>
              <w:t>一次性医用口罩</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200000</w:t>
            </w:r>
          </w:p>
        </w:tc>
        <w:tc>
          <w:tcPr>
            <w:tcW w:w="2131" w:type="dxa"/>
            <w:vAlign w:val="center"/>
          </w:tcPr>
          <w:p>
            <w:pPr>
              <w:pStyle w:val="13"/>
              <w:numPr>
                <w:ilvl w:val="0"/>
                <w:numId w:val="0"/>
              </w:numPr>
              <w:jc w:val="center"/>
              <w:rPr>
                <w:rFonts w:hint="default" w:ascii="宋体" w:eastAsia="宋体"/>
                <w:sz w:val="24"/>
                <w:szCs w:val="24"/>
                <w:vertAlign w:val="baseline"/>
                <w:lang w:val="en-US" w:eastAsia="zh-CN"/>
              </w:rPr>
            </w:pPr>
            <w:r>
              <w:rPr>
                <w:rFonts w:hint="eastAsia" w:ascii="宋体"/>
                <w:sz w:val="24"/>
                <w:szCs w:val="24"/>
                <w:vertAlign w:val="baseline"/>
                <w:lang w:val="en-US" w:eastAsia="zh-CN"/>
              </w:rPr>
              <w:t>0.3</w:t>
            </w:r>
          </w:p>
        </w:tc>
      </w:tr>
    </w:tbl>
    <w:p>
      <w:pPr>
        <w:spacing w:line="480" w:lineRule="auto"/>
        <w:jc w:val="left"/>
        <w:rPr>
          <w:rFonts w:ascii="宋体" w:hAnsi="宋体" w:eastAsia="宋体" w:cs="宋体"/>
          <w:kern w:val="0"/>
          <w:sz w:val="24"/>
          <w:szCs w:val="24"/>
        </w:rPr>
      </w:pPr>
      <w:r>
        <w:rPr>
          <w:rFonts w:hint="eastAsia" w:asciiTheme="minorEastAsia" w:hAnsiTheme="minorEastAsia"/>
          <w:sz w:val="28"/>
          <w:szCs w:val="28"/>
          <w:lang w:val="en-US" w:eastAsia="zh-CN"/>
        </w:rPr>
        <w:t>三</w:t>
      </w:r>
      <w:r>
        <w:rPr>
          <w:rFonts w:hint="eastAsia" w:asciiTheme="minorEastAsia" w:hAnsiTheme="minorEastAsia"/>
          <w:sz w:val="28"/>
          <w:szCs w:val="28"/>
        </w:rPr>
        <w:t xml:space="preserve">、 </w:t>
      </w: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（4）具备相应的</w:t>
      </w:r>
      <w:r>
        <w:rPr>
          <w:rFonts w:ascii="宋体" w:hAnsi="宋体" w:eastAsia="宋体" w:cs="宋体"/>
          <w:kern w:val="0"/>
          <w:sz w:val="24"/>
          <w:szCs w:val="24"/>
        </w:rPr>
        <w:t>经营范围</w:t>
      </w:r>
      <w:r>
        <w:rPr>
          <w:rFonts w:hint="eastAsia" w:ascii="宋体" w:hAnsi="宋体" w:eastAsia="宋体" w:cs="宋体"/>
          <w:kern w:val="0"/>
          <w:sz w:val="24"/>
          <w:szCs w:val="24"/>
        </w:rPr>
        <w:t>。</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（5）所供货物必须达到国家相应质量标准</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四</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hint="eastAsia" w:asciiTheme="minorEastAsia" w:hAnsiTheme="minorEastAsia"/>
          <w:sz w:val="24"/>
          <w:szCs w:val="24"/>
          <w:lang w:val="en-US" w:eastAsia="zh-CN"/>
        </w:rPr>
      </w:pPr>
      <w:r>
        <w:rPr>
          <w:rFonts w:hint="eastAsia" w:asciiTheme="minorEastAsia" w:hAnsiTheme="minorEastAsia"/>
          <w:sz w:val="24"/>
          <w:szCs w:val="24"/>
        </w:rPr>
        <w:t>1、投标人在</w:t>
      </w:r>
      <w:r>
        <w:rPr>
          <w:rFonts w:hint="eastAsia" w:asciiTheme="minorEastAsia" w:hAnsiTheme="minorEastAsia"/>
          <w:sz w:val="24"/>
          <w:szCs w:val="24"/>
          <w:lang w:val="en-US" w:eastAsia="zh-CN"/>
        </w:rPr>
        <w:t>规定时间</w:t>
      </w:r>
      <w:r>
        <w:rPr>
          <w:rFonts w:hint="eastAsia" w:asciiTheme="minorEastAsia" w:hAnsiTheme="minorEastAsia"/>
          <w:sz w:val="24"/>
          <w:szCs w:val="24"/>
        </w:rPr>
        <w:t>需提供营业执照原件</w:t>
      </w:r>
      <w:r>
        <w:rPr>
          <w:rFonts w:hint="eastAsia" w:asciiTheme="minorEastAsia" w:hAnsiTheme="minorEastAsia"/>
          <w:sz w:val="24"/>
          <w:szCs w:val="24"/>
          <w:lang w:val="en-US" w:eastAsia="zh-CN"/>
        </w:rPr>
        <w:t>扫描件</w:t>
      </w:r>
      <w:r>
        <w:rPr>
          <w:rFonts w:hint="eastAsia" w:asciiTheme="minorEastAsia" w:hAnsiTheme="minorEastAsia"/>
          <w:sz w:val="24"/>
          <w:szCs w:val="24"/>
        </w:rPr>
        <w:t>，法定代表人证明书及身份证件（原件及复印件加盖公章）或法定代表人授权委托书及被委托人的身份证件（原件及复印件加盖公章），有效报价函（签字盖章），</w:t>
      </w:r>
      <w:r>
        <w:rPr>
          <w:rFonts w:hint="eastAsia" w:asciiTheme="minorEastAsia" w:hAnsiTheme="minorEastAsia"/>
          <w:sz w:val="24"/>
          <w:szCs w:val="24"/>
          <w:lang w:val="en-US" w:eastAsia="zh-CN"/>
        </w:rPr>
        <w:t>发至指定邮箱。</w:t>
      </w: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hint="eastAsia" w:asciiTheme="minorEastAsia" w:hAnsiTheme="minorEastAsia"/>
          <w:sz w:val="24"/>
          <w:szCs w:val="24"/>
          <w:lang w:val="en-US" w:eastAsia="zh-CN"/>
        </w:rPr>
      </w:pP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Theme="minorEastAsia" w:hAnsiTheme="minorEastAsia"/>
          <w:sz w:val="24"/>
          <w:szCs w:val="24"/>
        </w:rPr>
      </w:pPr>
      <w:r>
        <w:rPr>
          <w:rFonts w:hint="eastAsia" w:ascii="宋体" w:hAnsi="宋体"/>
          <w:spacing w:val="8"/>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0F734"/>
    <w:multiLevelType w:val="singleLevel"/>
    <w:tmpl w:val="E8A0F734"/>
    <w:lvl w:ilvl="0" w:tentative="0">
      <w:start w:val="2"/>
      <w:numFmt w:val="decimal"/>
      <w:suff w:val="nothing"/>
      <w:lvlText w:val="（%1）"/>
      <w:lvlJc w:val="left"/>
    </w:lvl>
  </w:abstractNum>
  <w:abstractNum w:abstractNumId="1">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863B3"/>
    <w:rsid w:val="000C5C00"/>
    <w:rsid w:val="001024C9"/>
    <w:rsid w:val="00106BE3"/>
    <w:rsid w:val="0012035A"/>
    <w:rsid w:val="00175EBE"/>
    <w:rsid w:val="00195B43"/>
    <w:rsid w:val="001C1278"/>
    <w:rsid w:val="001D3DED"/>
    <w:rsid w:val="002364C3"/>
    <w:rsid w:val="002571B1"/>
    <w:rsid w:val="00281093"/>
    <w:rsid w:val="00281751"/>
    <w:rsid w:val="00291EB9"/>
    <w:rsid w:val="002926CB"/>
    <w:rsid w:val="0030371D"/>
    <w:rsid w:val="003056D0"/>
    <w:rsid w:val="003146BB"/>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3CD7"/>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F6F7C"/>
    <w:rsid w:val="00F82E90"/>
    <w:rsid w:val="00F9015B"/>
    <w:rsid w:val="00F96874"/>
    <w:rsid w:val="00FD2079"/>
    <w:rsid w:val="00FD7204"/>
    <w:rsid w:val="00FE4D08"/>
    <w:rsid w:val="00FF4A36"/>
    <w:rsid w:val="26B13202"/>
    <w:rsid w:val="508C5576"/>
    <w:rsid w:val="772958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 w:type="paragraph" w:customStyle="1" w:styleId="13">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0685E-3603-443E-89FE-5D027ACBD268}">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690</Characters>
  <Lines>5</Lines>
  <Paragraphs>1</Paragraphs>
  <TotalTime>3</TotalTime>
  <ScaleCrop>false</ScaleCrop>
  <LinksUpToDate>false</LinksUpToDate>
  <CharactersWithSpaces>810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2020-08-31T06:24:00Z</cp:lastPrinted>
  <dcterms:modified xsi:type="dcterms:W3CDTF">2021-10-21T01:21:59Z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C88939BED4B148AAA5EF8C85A8BAA1E0</vt:lpwstr>
  </property>
</Properties>
</file>