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156" w:afterLines="50"/>
        <w:ind w:left="720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询价采购供应商报价函</w:t>
      </w:r>
    </w:p>
    <w:p>
      <w:pPr>
        <w:spacing w:before="312" w:beforeLines="100" w:after="156" w:afterLines="5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河北水利电力学院：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我公司已认真阅读了贵校发布的</w:t>
      </w:r>
      <w:r>
        <w:rPr>
          <w:rFonts w:hint="eastAsia" w:asciiTheme="minorEastAsia" w:hAnsiTheme="minorEastAsia"/>
          <w:sz w:val="28"/>
          <w:szCs w:val="28"/>
          <w:u w:val="single"/>
        </w:rPr>
        <w:t>河北水利电力学院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>防疫</w:t>
      </w:r>
      <w:r>
        <w:rPr>
          <w:rFonts w:hint="eastAsia" w:asciiTheme="minorEastAsia" w:hAnsiTheme="minorEastAsia"/>
          <w:sz w:val="28"/>
          <w:szCs w:val="28"/>
          <w:u w:val="single"/>
        </w:rPr>
        <w:t>物资采购项目</w:t>
      </w:r>
      <w:r>
        <w:rPr>
          <w:rFonts w:hint="eastAsia" w:asciiTheme="minorEastAsia" w:hAnsiTheme="minorEastAsia"/>
          <w:sz w:val="28"/>
          <w:szCs w:val="28"/>
          <w:u w:val="single"/>
          <w:lang w:eastAsia="zh-CN"/>
        </w:rPr>
        <w:t>（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>二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  <w:u w:val="single"/>
          <w:lang w:eastAsia="zh-CN"/>
        </w:rPr>
        <w:t>）</w:t>
      </w:r>
      <w:r>
        <w:rPr>
          <w:rFonts w:hint="eastAsia" w:asciiTheme="minorEastAsia" w:hAnsiTheme="minorEastAsia"/>
          <w:sz w:val="28"/>
          <w:szCs w:val="28"/>
        </w:rPr>
        <w:t>的询价采购公告，接受贵校“询价公告”提出的要求。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严格按照贵校提供的要求进行服务，我公司自愿参与该项目投标报价。</w:t>
      </w:r>
    </w:p>
    <w:p>
      <w:pPr>
        <w:ind w:firstLine="602" w:firstLineChars="200"/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>报价表</w:t>
      </w:r>
    </w:p>
    <w:tbl>
      <w:tblPr>
        <w:tblStyle w:val="5"/>
        <w:tblW w:w="8640" w:type="dxa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6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68" w:type="dxa"/>
            <w:vAlign w:val="center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报价单位</w:t>
            </w:r>
          </w:p>
        </w:tc>
        <w:tc>
          <w:tcPr>
            <w:tcW w:w="6372" w:type="dxa"/>
            <w:vAlign w:val="center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268" w:type="dxa"/>
            <w:vMerge w:val="restart"/>
            <w:vAlign w:val="center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报价</w:t>
            </w:r>
          </w:p>
        </w:tc>
        <w:tc>
          <w:tcPr>
            <w:tcW w:w="6372" w:type="dxa"/>
            <w:vAlign w:val="center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大写：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268" w:type="dxa"/>
            <w:vMerge w:val="continue"/>
            <w:vAlign w:val="center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小写：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8640" w:type="dxa"/>
            <w:gridSpan w:val="2"/>
            <w:vAlign w:val="center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1" w:hRule="atLeast"/>
        </w:trPr>
        <w:tc>
          <w:tcPr>
            <w:tcW w:w="8640" w:type="dxa"/>
            <w:gridSpan w:val="2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报价单位（公章）：  </w:t>
            </w:r>
          </w:p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法定代表人或授权委托人（签字）：</w:t>
            </w:r>
          </w:p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年  月  日</w:t>
            </w:r>
          </w:p>
        </w:tc>
      </w:tr>
    </w:tbl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/>
          <w:b/>
          <w:sz w:val="28"/>
          <w:szCs w:val="28"/>
        </w:rPr>
        <w:t>注：</w:t>
      </w:r>
      <w:r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付款方式：</w:t>
      </w:r>
      <w:r>
        <w:rPr>
          <w:rFonts w:hint="eastAsia"/>
          <w:sz w:val="28"/>
          <w:szCs w:val="28"/>
        </w:rPr>
        <w:t>验收合格后付款</w:t>
      </w:r>
      <w:r>
        <w:rPr>
          <w:rFonts w:hint="eastAsia"/>
          <w:b/>
          <w:sz w:val="28"/>
          <w:szCs w:val="28"/>
        </w:rPr>
        <w:t>。</w:t>
      </w:r>
    </w:p>
    <w:p>
      <w:pPr>
        <w:spacing w:before="156" w:beforeLines="50"/>
        <w:ind w:left="720" w:right="561"/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          年    月    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1223"/>
    <w:rsid w:val="000039DA"/>
    <w:rsid w:val="0003562E"/>
    <w:rsid w:val="00041588"/>
    <w:rsid w:val="000573AC"/>
    <w:rsid w:val="000812CD"/>
    <w:rsid w:val="000B78D1"/>
    <w:rsid w:val="000D05CA"/>
    <w:rsid w:val="000E7B66"/>
    <w:rsid w:val="0015175D"/>
    <w:rsid w:val="00166D64"/>
    <w:rsid w:val="00197B7A"/>
    <w:rsid w:val="001F00F5"/>
    <w:rsid w:val="002327A1"/>
    <w:rsid w:val="00241223"/>
    <w:rsid w:val="00270651"/>
    <w:rsid w:val="00282201"/>
    <w:rsid w:val="00304630"/>
    <w:rsid w:val="003145AB"/>
    <w:rsid w:val="003328F4"/>
    <w:rsid w:val="0038311A"/>
    <w:rsid w:val="004D7565"/>
    <w:rsid w:val="004D79E6"/>
    <w:rsid w:val="005C69E6"/>
    <w:rsid w:val="005D74D3"/>
    <w:rsid w:val="005E2024"/>
    <w:rsid w:val="005E7038"/>
    <w:rsid w:val="006228ED"/>
    <w:rsid w:val="00650B0C"/>
    <w:rsid w:val="00680900"/>
    <w:rsid w:val="006C1CA6"/>
    <w:rsid w:val="006E3F99"/>
    <w:rsid w:val="006F3076"/>
    <w:rsid w:val="00704C71"/>
    <w:rsid w:val="00712444"/>
    <w:rsid w:val="007D0520"/>
    <w:rsid w:val="007D2EE2"/>
    <w:rsid w:val="007D50EA"/>
    <w:rsid w:val="00813A68"/>
    <w:rsid w:val="00887BD2"/>
    <w:rsid w:val="00932586"/>
    <w:rsid w:val="00940028"/>
    <w:rsid w:val="009A1DC8"/>
    <w:rsid w:val="009A4604"/>
    <w:rsid w:val="009B090D"/>
    <w:rsid w:val="009C5FBB"/>
    <w:rsid w:val="00A15F30"/>
    <w:rsid w:val="00A21030"/>
    <w:rsid w:val="00AC5083"/>
    <w:rsid w:val="00AD1D4D"/>
    <w:rsid w:val="00B01BCF"/>
    <w:rsid w:val="00B45BDA"/>
    <w:rsid w:val="00B506E7"/>
    <w:rsid w:val="00B702DC"/>
    <w:rsid w:val="00B7794E"/>
    <w:rsid w:val="00BA4497"/>
    <w:rsid w:val="00C13E95"/>
    <w:rsid w:val="00C25C08"/>
    <w:rsid w:val="00C907D3"/>
    <w:rsid w:val="00C962E8"/>
    <w:rsid w:val="00CA70F4"/>
    <w:rsid w:val="00CB53E0"/>
    <w:rsid w:val="00D0533E"/>
    <w:rsid w:val="00D50334"/>
    <w:rsid w:val="00D8680B"/>
    <w:rsid w:val="00DB0BA9"/>
    <w:rsid w:val="00DB327F"/>
    <w:rsid w:val="00DC0AAC"/>
    <w:rsid w:val="00DE1196"/>
    <w:rsid w:val="00E0220A"/>
    <w:rsid w:val="00E02DC0"/>
    <w:rsid w:val="00E7712E"/>
    <w:rsid w:val="00EC19DB"/>
    <w:rsid w:val="00EE4609"/>
    <w:rsid w:val="00F030F7"/>
    <w:rsid w:val="00F31E0B"/>
    <w:rsid w:val="00F33C98"/>
    <w:rsid w:val="00F63486"/>
    <w:rsid w:val="00F66D5E"/>
    <w:rsid w:val="00FF6BEB"/>
    <w:rsid w:val="2AAD039A"/>
    <w:rsid w:val="569E3725"/>
    <w:rsid w:val="734C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214</Characters>
  <Lines>1</Lines>
  <Paragraphs>1</Paragraphs>
  <TotalTime>1</TotalTime>
  <ScaleCrop>false</ScaleCrop>
  <LinksUpToDate>false</LinksUpToDate>
  <CharactersWithSpaces>250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2016-04-08T01:40:00Z</dcterms:created>
  <dc:creator>aaa</dc:creator>
  <cp:lastModifiedBy>大鹏</cp:lastModifiedBy>
  <cp:lastPrinted>2018-06-01T01:55:00Z</cp:lastPrinted>
  <dcterms:modified xsi:type="dcterms:W3CDTF">2021-10-21T01:21:41Z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6813BB85199C48EDA8A9162423C0BE2F</vt:lpwstr>
  </property>
</Properties>
</file>